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C4" w:rsidRDefault="00BC2CC4" w:rsidP="001F3A61">
      <w:pPr>
        <w:pStyle w:val="H1"/>
        <w:spacing w:before="0" w:after="0"/>
        <w:jc w:val="both"/>
        <w:rPr>
          <w:sz w:val="24"/>
          <w:szCs w:val="24"/>
        </w:rPr>
      </w:pPr>
    </w:p>
    <w:p w:rsidR="00BC2CC4" w:rsidRDefault="00BC2CC4" w:rsidP="001F3A61">
      <w:pPr>
        <w:jc w:val="both"/>
      </w:pPr>
      <w:r>
        <w:t xml:space="preserve">             </w:t>
      </w:r>
    </w:p>
    <w:p w:rsidR="008B5DEB" w:rsidRDefault="008B5DEB" w:rsidP="001F3A61">
      <w:pPr>
        <w:jc w:val="center"/>
        <w:rPr>
          <w:b/>
        </w:rPr>
      </w:pPr>
    </w:p>
    <w:p w:rsidR="008B5DEB" w:rsidRDefault="008B5DEB" w:rsidP="001F3A61">
      <w:pPr>
        <w:jc w:val="center"/>
        <w:rPr>
          <w:b/>
        </w:rPr>
      </w:pPr>
    </w:p>
    <w:p w:rsidR="008B5DEB" w:rsidRDefault="008B5DEB" w:rsidP="001F3A61">
      <w:pPr>
        <w:jc w:val="center"/>
        <w:rPr>
          <w:b/>
        </w:rPr>
      </w:pPr>
      <w:bookmarkStart w:id="0" w:name="_GoBack"/>
      <w:bookmarkEnd w:id="0"/>
    </w:p>
    <w:p w:rsidR="008B5DEB" w:rsidRDefault="008B5DEB" w:rsidP="001F3A61">
      <w:pPr>
        <w:jc w:val="center"/>
        <w:rPr>
          <w:b/>
        </w:rPr>
      </w:pPr>
      <w:r w:rsidRPr="008B5DEB">
        <w:rPr>
          <w:b/>
          <w:noProof/>
        </w:rPr>
        <w:lastRenderedPageBreak/>
        <w:drawing>
          <wp:inline distT="0" distB="0" distL="0" distR="0">
            <wp:extent cx="6425565" cy="8835152"/>
            <wp:effectExtent l="0" t="0" r="0" b="4445"/>
            <wp:docPr id="1" name="Рисунок 1" descr="C:\Users\Алсу\Desktop\олим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олимп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8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EB" w:rsidRDefault="008B5DEB" w:rsidP="001F3A61">
      <w:pPr>
        <w:jc w:val="center"/>
        <w:rPr>
          <w:b/>
        </w:rPr>
      </w:pPr>
    </w:p>
    <w:p w:rsidR="008B5DEB" w:rsidRDefault="008B5DEB" w:rsidP="001F3A61">
      <w:pPr>
        <w:jc w:val="center"/>
        <w:rPr>
          <w:b/>
        </w:rPr>
      </w:pPr>
    </w:p>
    <w:p w:rsidR="008B5DEB" w:rsidRDefault="008B5DEB" w:rsidP="001F3A61">
      <w:pPr>
        <w:jc w:val="center"/>
        <w:rPr>
          <w:b/>
        </w:rPr>
      </w:pPr>
    </w:p>
    <w:p w:rsidR="008B5DEB" w:rsidRDefault="008B5DEB" w:rsidP="008B5DEB">
      <w:pPr>
        <w:rPr>
          <w:b/>
        </w:rPr>
      </w:pPr>
    </w:p>
    <w:p w:rsidR="00BC2CC4" w:rsidRPr="005874B7" w:rsidRDefault="00BC2CC4" w:rsidP="008B5DEB">
      <w:pPr>
        <w:rPr>
          <w:b/>
        </w:rPr>
      </w:pPr>
      <w:r w:rsidRPr="005874B7">
        <w:rPr>
          <w:b/>
        </w:rPr>
        <w:lastRenderedPageBreak/>
        <w:t>4. Функции и состав жюри.</w:t>
      </w:r>
    </w:p>
    <w:p w:rsidR="00BC2CC4" w:rsidRPr="005874B7" w:rsidRDefault="00BC2CC4" w:rsidP="001F3A61">
      <w:pPr>
        <w:jc w:val="both"/>
      </w:pPr>
      <w:r w:rsidRPr="005874B7">
        <w:t xml:space="preserve">4.1. В состав предметного жюри входят опытные </w:t>
      </w:r>
      <w:r>
        <w:t>учителя.</w:t>
      </w:r>
    </w:p>
    <w:p w:rsidR="00BC2CC4" w:rsidRPr="005874B7" w:rsidRDefault="00BC2CC4" w:rsidP="001F3A61">
      <w:pPr>
        <w:jc w:val="both"/>
      </w:pPr>
      <w:r>
        <w:t>4</w:t>
      </w:r>
      <w:r w:rsidRPr="005874B7">
        <w:t>.2. Члены жюри проводят проверку письменных работ, определяют победителей.</w:t>
      </w:r>
    </w:p>
    <w:p w:rsidR="00BC2CC4" w:rsidRPr="005874B7" w:rsidRDefault="00BC2CC4" w:rsidP="001F3A61">
      <w:pPr>
        <w:jc w:val="both"/>
      </w:pPr>
      <w:r>
        <w:t>4</w:t>
      </w:r>
      <w:r w:rsidRPr="005874B7">
        <w:t xml:space="preserve">.3. Один из членов жюри </w:t>
      </w:r>
      <w:r>
        <w:t xml:space="preserve">доводит до сведения учителей </w:t>
      </w:r>
      <w:r w:rsidRPr="005874B7">
        <w:t>результаты и недочеты олимпиады, проводит разбор выполненных заданий.</w:t>
      </w:r>
    </w:p>
    <w:p w:rsidR="00BC2CC4" w:rsidRDefault="00BC2CC4" w:rsidP="001F3A61">
      <w:pPr>
        <w:jc w:val="both"/>
      </w:pPr>
      <w:r>
        <w:t>4</w:t>
      </w:r>
      <w:r w:rsidRPr="005874B7">
        <w:t>.4. Члены жюри могут привлекаться к составлению текстов олимпиадных заданий.</w:t>
      </w:r>
    </w:p>
    <w:p w:rsidR="00BC2CC4" w:rsidRPr="005874B7" w:rsidRDefault="00BC2CC4" w:rsidP="001F3A61">
      <w:pPr>
        <w:jc w:val="center"/>
        <w:rPr>
          <w:b/>
        </w:rPr>
      </w:pPr>
      <w:r w:rsidRPr="005874B7">
        <w:rPr>
          <w:b/>
        </w:rPr>
        <w:t>5. Порядок проведения олимпиады.</w:t>
      </w:r>
    </w:p>
    <w:p w:rsidR="00BC2CC4" w:rsidRPr="005874B7" w:rsidRDefault="00BC2CC4" w:rsidP="001F3A61">
      <w:pPr>
        <w:jc w:val="both"/>
      </w:pPr>
      <w:r w:rsidRPr="005874B7">
        <w:t>5.1. Для участия в олимпиаде учитель-предметник определяет фамилии учащихся и сообщает их руководителю олимпиады.</w:t>
      </w:r>
    </w:p>
    <w:p w:rsidR="00BC2CC4" w:rsidRPr="005874B7" w:rsidRDefault="00BC2CC4" w:rsidP="001F3A61">
      <w:pPr>
        <w:jc w:val="both"/>
      </w:pPr>
      <w:r w:rsidRPr="005874B7">
        <w:t>5.2. Во время проведения олимпиады члены жюри контролируют работу учащихся.</w:t>
      </w:r>
    </w:p>
    <w:p w:rsidR="00BC2CC4" w:rsidRPr="005874B7" w:rsidRDefault="00BC2CC4" w:rsidP="001F3A61">
      <w:pPr>
        <w:jc w:val="both"/>
      </w:pPr>
      <w:r w:rsidRPr="005874B7">
        <w:t>5.3. Указания к решению заданий раздаются членам жюри после окончания олимпиады</w:t>
      </w:r>
    </w:p>
    <w:p w:rsidR="00BC2CC4" w:rsidRPr="005874B7" w:rsidRDefault="00BC2CC4" w:rsidP="001F3A61">
      <w:pPr>
        <w:jc w:val="both"/>
      </w:pPr>
      <w:r w:rsidRPr="005874B7">
        <w:t>5.4. Участники олимпиады имеют право ознакомиться со своей работой после ее проверки.</w:t>
      </w:r>
    </w:p>
    <w:p w:rsidR="00BC2CC4" w:rsidRPr="005874B7" w:rsidRDefault="00BC2CC4" w:rsidP="001F3A61">
      <w:pPr>
        <w:jc w:val="center"/>
        <w:rPr>
          <w:b/>
        </w:rPr>
      </w:pPr>
      <w:r w:rsidRPr="005874B7">
        <w:rPr>
          <w:b/>
        </w:rPr>
        <w:t>6. Подведение итогов и награждение.</w:t>
      </w:r>
    </w:p>
    <w:p w:rsidR="00BC2CC4" w:rsidRPr="005874B7" w:rsidRDefault="00BC2CC4" w:rsidP="001F3A61">
      <w:pPr>
        <w:jc w:val="both"/>
      </w:pPr>
      <w:r w:rsidRPr="005874B7">
        <w:t xml:space="preserve">6.1. Итоги олимпиады подводятся оргкомитетом, который определяет победителей и занятые ими места, </w:t>
      </w:r>
    </w:p>
    <w:p w:rsidR="00BC2CC4" w:rsidRPr="005874B7" w:rsidRDefault="00BC2CC4" w:rsidP="001F3A61">
      <w:pPr>
        <w:jc w:val="both"/>
      </w:pPr>
      <w:r>
        <w:t>6</w:t>
      </w:r>
      <w:r w:rsidRPr="005874B7">
        <w:t xml:space="preserve">.2. При проверке работ каждое задание оценивается отдельно, исходя из количества баллов, определенных за выполнение данного задания. </w:t>
      </w:r>
    </w:p>
    <w:p w:rsidR="00BC2CC4" w:rsidRPr="005874B7" w:rsidRDefault="00BC2CC4" w:rsidP="001F3A61">
      <w:pPr>
        <w:jc w:val="both"/>
      </w:pPr>
      <w:r w:rsidRPr="005874B7">
        <w:t xml:space="preserve">Участники школьного этапа олимпиады, набравшие наибольшее количество баллов, признаются </w:t>
      </w:r>
      <w:r w:rsidRPr="00397751">
        <w:rPr>
          <w:shd w:val="clear" w:color="auto" w:fill="FFFFFF"/>
        </w:rPr>
        <w:t xml:space="preserve">победителем олимпиады. Победителем считается участник, набравший больше всех баллов, не менее </w:t>
      </w:r>
      <w:r>
        <w:rPr>
          <w:shd w:val="clear" w:color="auto" w:fill="FFFFFF"/>
        </w:rPr>
        <w:t>80</w:t>
      </w:r>
      <w:r w:rsidRPr="00397751">
        <w:rPr>
          <w:shd w:val="clear" w:color="auto" w:fill="FFFFFF"/>
        </w:rPr>
        <w:t>% от числа возможных, а призерами все, кто следует за призером и набрал более 50% от числа возможных баллов в пределах квоты.</w:t>
      </w:r>
    </w:p>
    <w:p w:rsidR="00BC2CC4" w:rsidRPr="005874B7" w:rsidRDefault="00BC2CC4" w:rsidP="001F3A61">
      <w:pPr>
        <w:jc w:val="both"/>
      </w:pPr>
      <w:r w:rsidRPr="005874B7">
        <w:t>В случае, когда победители не определены, в школьном этапе олимпиады определяются только призеры.</w:t>
      </w:r>
    </w:p>
    <w:p w:rsidR="00BC2CC4" w:rsidRPr="005874B7" w:rsidRDefault="00BC2CC4" w:rsidP="001F3A61">
      <w:pPr>
        <w:jc w:val="both"/>
      </w:pPr>
      <w:r w:rsidRPr="005874B7">
        <w:t>Количество призеров школьного этапа олимпиады определяется исходя из квоты, установленной организатором муниципального этапа Олимпиады.</w:t>
      </w:r>
    </w:p>
    <w:p w:rsidR="00BC2CC4" w:rsidRPr="00512B7B" w:rsidRDefault="00BC2CC4" w:rsidP="001F3A61">
      <w:pPr>
        <w:jc w:val="both"/>
      </w:pPr>
      <w:r w:rsidRPr="005874B7">
        <w:t>Призерами школьного этапа олимпиады, в пределах установленной квоты, признаются все участники школьного этапа олимпиады, следующие в итоговой таблице за победителями</w:t>
      </w:r>
      <w:r w:rsidRPr="00512B7B">
        <w:t>.</w:t>
      </w:r>
    </w:p>
    <w:p w:rsidR="00BC2CC4" w:rsidRPr="00512B7B" w:rsidRDefault="00BC2CC4" w:rsidP="001F3A61">
      <w:pPr>
        <w:ind w:firstLine="426"/>
        <w:jc w:val="both"/>
      </w:pPr>
      <w:r w:rsidRPr="00512B7B"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BC2CC4" w:rsidRDefault="00BC2CC4" w:rsidP="001F3A61">
      <w:pPr>
        <w:numPr>
          <w:ilvl w:val="0"/>
          <w:numId w:val="4"/>
        </w:numPr>
        <w:tabs>
          <w:tab w:val="clear" w:pos="2148"/>
          <w:tab w:val="num" w:pos="0"/>
        </w:tabs>
        <w:ind w:left="0" w:firstLine="426"/>
        <w:jc w:val="both"/>
      </w:pPr>
      <w:r w:rsidRPr="00512B7B">
        <w:t>все участники признаются призерами, если набранные ими баллы больше половины максимально возможных;</w:t>
      </w:r>
    </w:p>
    <w:p w:rsidR="00BC2CC4" w:rsidRPr="00512B7B" w:rsidRDefault="00BC2CC4" w:rsidP="001F3A61">
      <w:pPr>
        <w:numPr>
          <w:ilvl w:val="0"/>
          <w:numId w:val="4"/>
        </w:numPr>
        <w:tabs>
          <w:tab w:val="clear" w:pos="2148"/>
          <w:tab w:val="num" w:pos="0"/>
        </w:tabs>
        <w:ind w:left="0" w:firstLine="426"/>
        <w:jc w:val="both"/>
      </w:pPr>
      <w:r w:rsidRPr="00512B7B">
        <w:t>все участники не признаются призерами, если набранные ими баллы не превышают половины максимально возможных.</w:t>
      </w:r>
    </w:p>
    <w:p w:rsidR="00BC2CC4" w:rsidRPr="00512B7B" w:rsidRDefault="00BC2CC4" w:rsidP="001F3A61">
      <w:pPr>
        <w:ind w:firstLine="426"/>
        <w:jc w:val="both"/>
      </w:pPr>
      <w:r>
        <w:t>6</w:t>
      </w:r>
      <w:r w:rsidRPr="00512B7B">
        <w:t>.3. Предметные комиссии определяют победителей и призеров, готовят материалы для награждения победителей.</w:t>
      </w:r>
    </w:p>
    <w:p w:rsidR="00BC2CC4" w:rsidRPr="00512B7B" w:rsidRDefault="00BC2CC4" w:rsidP="001F3A61">
      <w:pPr>
        <w:ind w:firstLine="426"/>
        <w:jc w:val="both"/>
      </w:pPr>
      <w:r>
        <w:t>6</w:t>
      </w:r>
      <w:r w:rsidRPr="00512B7B">
        <w:t>.4. Победители определяются по количеству баллов выполненной работы:</w:t>
      </w:r>
    </w:p>
    <w:p w:rsidR="00BC2CC4" w:rsidRPr="00512B7B" w:rsidRDefault="00BC2CC4" w:rsidP="001F3A61">
      <w:pPr>
        <w:ind w:left="1701"/>
        <w:jc w:val="both"/>
      </w:pPr>
      <w:r w:rsidRPr="00512B7B">
        <w:rPr>
          <w:lang w:val="en-US"/>
        </w:rPr>
        <w:t>I</w:t>
      </w:r>
      <w:r w:rsidRPr="00512B7B">
        <w:t xml:space="preserve"> место – 1 учащийся</w:t>
      </w:r>
    </w:p>
    <w:p w:rsidR="00BC2CC4" w:rsidRPr="00512B7B" w:rsidRDefault="00BC2CC4" w:rsidP="001F3A61">
      <w:pPr>
        <w:ind w:left="1701"/>
        <w:jc w:val="both"/>
      </w:pPr>
      <w:r w:rsidRPr="00512B7B">
        <w:rPr>
          <w:lang w:val="en-US"/>
        </w:rPr>
        <w:t>II</w:t>
      </w:r>
      <w:r w:rsidRPr="00512B7B">
        <w:t xml:space="preserve"> место – 1 учащийся</w:t>
      </w:r>
    </w:p>
    <w:p w:rsidR="00BC2CC4" w:rsidRPr="00512B7B" w:rsidRDefault="00BC2CC4" w:rsidP="001F3A61">
      <w:pPr>
        <w:ind w:left="1701"/>
        <w:jc w:val="both"/>
      </w:pPr>
      <w:r w:rsidRPr="00512B7B">
        <w:rPr>
          <w:lang w:val="en-US"/>
        </w:rPr>
        <w:t>III</w:t>
      </w:r>
      <w:r w:rsidRPr="00512B7B">
        <w:t xml:space="preserve"> место – 1 учащийся.</w:t>
      </w:r>
    </w:p>
    <w:p w:rsidR="00BC2CC4" w:rsidRPr="00512B7B" w:rsidRDefault="00BC2CC4" w:rsidP="001F3A61">
      <w:pPr>
        <w:ind w:firstLine="426"/>
        <w:jc w:val="both"/>
      </w:pPr>
      <w:r>
        <w:t>6</w:t>
      </w:r>
      <w:r w:rsidRPr="00512B7B">
        <w:t>.5.  Список победителей и призеров школьного этапа олимпиады утверждается организатором школьного этапа олимпиады.</w:t>
      </w:r>
    </w:p>
    <w:p w:rsidR="00BC2CC4" w:rsidRPr="00512B7B" w:rsidRDefault="00BC2CC4" w:rsidP="001F3A61">
      <w:pPr>
        <w:ind w:firstLine="426"/>
        <w:jc w:val="both"/>
      </w:pPr>
      <w:r>
        <w:t>6.6</w:t>
      </w:r>
      <w:r w:rsidRPr="00512B7B">
        <w:t>. Победители</w:t>
      </w:r>
      <w:r>
        <w:t xml:space="preserve"> и (или) призеры </w:t>
      </w:r>
      <w:r w:rsidRPr="00512B7B">
        <w:t xml:space="preserve">школьной олимпиады принимают участие в </w:t>
      </w:r>
      <w:r>
        <w:t>муниципальном</w:t>
      </w:r>
      <w:r w:rsidRPr="00512B7B">
        <w:t xml:space="preserve"> туре предметных олимпиад.</w:t>
      </w:r>
    </w:p>
    <w:p w:rsidR="00BC2CC4" w:rsidRPr="00512B7B" w:rsidRDefault="00BC2CC4" w:rsidP="001F3A61">
      <w:pPr>
        <w:ind w:firstLine="426"/>
        <w:jc w:val="both"/>
      </w:pPr>
      <w:r>
        <w:t>6.7</w:t>
      </w:r>
      <w:r w:rsidRPr="00512B7B">
        <w:t xml:space="preserve">. Итоги школьных олимпиад анализируются на административном совещании при директоре и являются предметом обсуждения на </w:t>
      </w:r>
      <w:r>
        <w:t>методическом</w:t>
      </w:r>
      <w:r w:rsidRPr="00512B7B">
        <w:t xml:space="preserve"> совете, где оглашаются имена победителей школьных олимпиад и прослеживается их дальнейшее развитие и участие в городских и областных олимпиадах. </w:t>
      </w:r>
    </w:p>
    <w:sectPr w:rsidR="00BC2CC4" w:rsidRPr="00512B7B" w:rsidSect="00B00FDA">
      <w:pgSz w:w="11906" w:h="16838"/>
      <w:pgMar w:top="540" w:right="707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45E4"/>
    <w:multiLevelType w:val="hybridMultilevel"/>
    <w:tmpl w:val="E73A6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D2170"/>
    <w:multiLevelType w:val="hybridMultilevel"/>
    <w:tmpl w:val="34FE7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964DBD"/>
    <w:multiLevelType w:val="multilevel"/>
    <w:tmpl w:val="22E61A8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44F5563"/>
    <w:multiLevelType w:val="multilevel"/>
    <w:tmpl w:val="FBD2380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76D06769"/>
    <w:multiLevelType w:val="hybridMultilevel"/>
    <w:tmpl w:val="DC82F75A"/>
    <w:lvl w:ilvl="0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A7"/>
    <w:rsid w:val="0003245F"/>
    <w:rsid w:val="001F3A61"/>
    <w:rsid w:val="0020134B"/>
    <w:rsid w:val="002D732A"/>
    <w:rsid w:val="00301CE2"/>
    <w:rsid w:val="00326CBC"/>
    <w:rsid w:val="003315FD"/>
    <w:rsid w:val="00397751"/>
    <w:rsid w:val="003B659F"/>
    <w:rsid w:val="00454C10"/>
    <w:rsid w:val="00512B7B"/>
    <w:rsid w:val="005874B7"/>
    <w:rsid w:val="005D7DA7"/>
    <w:rsid w:val="0063471C"/>
    <w:rsid w:val="00683F2E"/>
    <w:rsid w:val="006F71F8"/>
    <w:rsid w:val="00756723"/>
    <w:rsid w:val="00771E3D"/>
    <w:rsid w:val="008B5DEB"/>
    <w:rsid w:val="009E2A31"/>
    <w:rsid w:val="00A73D97"/>
    <w:rsid w:val="00A7648E"/>
    <w:rsid w:val="00B00FDA"/>
    <w:rsid w:val="00B03E8E"/>
    <w:rsid w:val="00B47E5E"/>
    <w:rsid w:val="00BC2CC4"/>
    <w:rsid w:val="00CA182A"/>
    <w:rsid w:val="00E0550E"/>
    <w:rsid w:val="00F6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909241-A9FB-45A2-AEA7-1C4718F1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3F2E"/>
    <w:pPr>
      <w:spacing w:before="100" w:beforeAutospacing="1" w:after="100" w:afterAutospacing="1"/>
    </w:pPr>
  </w:style>
  <w:style w:type="paragraph" w:customStyle="1" w:styleId="H1">
    <w:name w:val="H1"/>
    <w:basedOn w:val="a"/>
    <w:next w:val="a"/>
    <w:uiPriority w:val="99"/>
    <w:rsid w:val="00683F2E"/>
    <w:pPr>
      <w:keepNext/>
      <w:spacing w:before="100" w:after="100"/>
      <w:outlineLvl w:val="1"/>
    </w:pPr>
    <w:rPr>
      <w:b/>
      <w:kern w:val="36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Admin</dc:creator>
  <cp:keywords/>
  <dc:description/>
  <cp:lastModifiedBy>Алсу</cp:lastModifiedBy>
  <cp:revision>4</cp:revision>
  <cp:lastPrinted>2020-03-10T12:47:00Z</cp:lastPrinted>
  <dcterms:created xsi:type="dcterms:W3CDTF">2020-03-25T10:03:00Z</dcterms:created>
  <dcterms:modified xsi:type="dcterms:W3CDTF">2020-03-25T10:06:00Z</dcterms:modified>
</cp:coreProperties>
</file>